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30D6" w:rsidRDefault="008830D6" w:rsidP="00883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нужно знать родителям об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D6">
        <w:rPr>
          <w:rFonts w:ascii="Times New Roman" w:hAnsi="Times New Roman" w:cs="Times New Roman"/>
          <w:sz w:val="24"/>
          <w:szCs w:val="24"/>
        </w:rPr>
        <w:t>Министерством просвещения 31 мая 2021 года утверждены новые федеральные государственные образовательные стандарты) начального общего и основного общего образования (далее – ФГОС НОО 2021 и ФГОС ООО 2021 соответственно).</w:t>
      </w:r>
      <w:proofErr w:type="gramEnd"/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 xml:space="preserve"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8830D6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8830D6">
        <w:rPr>
          <w:rFonts w:ascii="Times New Roman" w:hAnsi="Times New Roman" w:cs="Times New Roman"/>
          <w:sz w:val="24"/>
          <w:szCs w:val="24"/>
        </w:rPr>
        <w:t xml:space="preserve"> как образовательных организаций, так и их учеников.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D6">
        <w:rPr>
          <w:rFonts w:ascii="Times New Roman" w:hAnsi="Times New Roman" w:cs="Times New Roman"/>
          <w:sz w:val="24"/>
          <w:szCs w:val="24"/>
        </w:rPr>
        <w:t>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</w:t>
      </w:r>
      <w:r>
        <w:rPr>
          <w:rFonts w:ascii="Times New Roman" w:hAnsi="Times New Roman" w:cs="Times New Roman"/>
          <w:sz w:val="24"/>
          <w:szCs w:val="24"/>
        </w:rPr>
        <w:t xml:space="preserve">ым ФГОС. </w:t>
      </w:r>
      <w:proofErr w:type="gramEnd"/>
      <w:r>
        <w:rPr>
          <w:rFonts w:ascii="Times New Roman" w:hAnsi="Times New Roman" w:cs="Times New Roman"/>
          <w:sz w:val="24"/>
          <w:szCs w:val="24"/>
        </w:rPr>
        <w:t>Вологодская область</w:t>
      </w:r>
      <w:r w:rsidRPr="008830D6">
        <w:rPr>
          <w:rFonts w:ascii="Times New Roman" w:hAnsi="Times New Roman" w:cs="Times New Roman"/>
          <w:sz w:val="24"/>
          <w:szCs w:val="24"/>
        </w:rPr>
        <w:t xml:space="preserve"> принимает участие в апробации по внедрению </w:t>
      </w:r>
      <w:proofErr w:type="gramStart"/>
      <w:r w:rsidRPr="008830D6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8830D6">
        <w:rPr>
          <w:rFonts w:ascii="Times New Roman" w:hAnsi="Times New Roman" w:cs="Times New Roman"/>
          <w:sz w:val="24"/>
          <w:szCs w:val="24"/>
        </w:rPr>
        <w:t xml:space="preserve"> ФГОС, в связи с этим 2-4 классы также перейдут на обучение по обновленным ФГОС НОО.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 xml:space="preserve"> В </w:t>
      </w:r>
      <w:proofErr w:type="gramStart"/>
      <w:r w:rsidRPr="008830D6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Pr="008830D6">
        <w:rPr>
          <w:rFonts w:ascii="Times New Roman" w:hAnsi="Times New Roman" w:cs="Times New Roman"/>
          <w:sz w:val="24"/>
          <w:szCs w:val="24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830D6">
        <w:rPr>
          <w:rFonts w:ascii="Times New Roman" w:hAnsi="Times New Roman" w:cs="Times New Roman"/>
          <w:sz w:val="24"/>
          <w:szCs w:val="24"/>
        </w:rPr>
        <w:t>Обновлённые</w:t>
      </w:r>
      <w:proofErr w:type="gramEnd"/>
      <w:r w:rsidRPr="008830D6">
        <w:rPr>
          <w:rFonts w:ascii="Times New Roman" w:hAnsi="Times New Roman" w:cs="Times New Roman"/>
          <w:sz w:val="24"/>
          <w:szCs w:val="24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 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>Благодаря обновлённым стандартам школьники получат больше возможностей для того чтобы заниматься наукой, проводить исследования, используя передовое оборудование.</w:t>
      </w:r>
    </w:p>
    <w:p w:rsidR="008830D6" w:rsidRPr="008830D6" w:rsidRDefault="008830D6" w:rsidP="00883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D6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Обращаем ваше внимание, что </w:t>
      </w:r>
      <w:proofErr w:type="gramStart"/>
      <w:r w:rsidRPr="008830D6">
        <w:rPr>
          <w:rFonts w:ascii="Times New Roman" w:hAnsi="Times New Roman" w:cs="Times New Roman"/>
          <w:b/>
          <w:sz w:val="24"/>
          <w:szCs w:val="24"/>
        </w:rPr>
        <w:t>обновленные</w:t>
      </w:r>
      <w:proofErr w:type="gramEnd"/>
      <w:r w:rsidRPr="008830D6">
        <w:rPr>
          <w:rFonts w:ascii="Times New Roman" w:hAnsi="Times New Roman" w:cs="Times New Roman"/>
          <w:b/>
          <w:sz w:val="24"/>
          <w:szCs w:val="24"/>
        </w:rPr>
        <w:t xml:space="preserve"> ФГОС  не имеют принципиальных отличий от действующих в настоящее время.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 xml:space="preserve">Во-первых: Основой организации образовательной деятельности в соответствии </w:t>
      </w:r>
      <w:proofErr w:type="gramStart"/>
      <w:r w:rsidRPr="00883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0D6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8830D6">
        <w:rPr>
          <w:rFonts w:ascii="Times New Roman" w:hAnsi="Times New Roman" w:cs="Times New Roman"/>
          <w:sz w:val="24"/>
          <w:szCs w:val="24"/>
        </w:rPr>
        <w:t xml:space="preserve"> ФГОС остается </w:t>
      </w:r>
      <w:proofErr w:type="spellStart"/>
      <w:r w:rsidRPr="008830D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8830D6">
        <w:rPr>
          <w:rFonts w:ascii="Times New Roman" w:hAnsi="Times New Roman" w:cs="Times New Roman"/>
          <w:sz w:val="24"/>
          <w:szCs w:val="24"/>
        </w:rPr>
        <w:t xml:space="preserve"> подход, ориентирующий учителей на создание условий, инициирующих активную деятельность обучающихся на уроках.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>Во-вторых: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D6">
        <w:rPr>
          <w:rFonts w:ascii="Times New Roman" w:hAnsi="Times New Roman" w:cs="Times New Roman"/>
          <w:sz w:val="24"/>
          <w:szCs w:val="24"/>
        </w:rPr>
        <w:t xml:space="preserve">Родители по-прежнему смогут принимать участие в формировании вариативной части основных образовательных программ начального общего и  основного общего образования школы, т.е. выбирать с учетом мнения ребенка факультативные и элективные </w:t>
      </w:r>
      <w:r w:rsidRPr="008830D6">
        <w:rPr>
          <w:rFonts w:ascii="Times New Roman" w:hAnsi="Times New Roman" w:cs="Times New Roman"/>
          <w:sz w:val="24"/>
          <w:szCs w:val="24"/>
        </w:rPr>
        <w:lastRenderedPageBreak/>
        <w:t>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  <w:proofErr w:type="gramEnd"/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 w:rsidRPr="008830D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830D6">
        <w:rPr>
          <w:rFonts w:ascii="Times New Roman" w:hAnsi="Times New Roman" w:cs="Times New Roman"/>
          <w:sz w:val="24"/>
          <w:szCs w:val="24"/>
        </w:rPr>
        <w:t xml:space="preserve"> и личностным результатам. В </w:t>
      </w:r>
      <w:proofErr w:type="gramStart"/>
      <w:r w:rsidRPr="008830D6">
        <w:rPr>
          <w:rFonts w:ascii="Times New Roman" w:hAnsi="Times New Roman" w:cs="Times New Roman"/>
          <w:sz w:val="24"/>
          <w:szCs w:val="24"/>
        </w:rPr>
        <w:t>обновленном</w:t>
      </w:r>
      <w:proofErr w:type="gramEnd"/>
      <w:r w:rsidRPr="008830D6">
        <w:rPr>
          <w:rFonts w:ascii="Times New Roman" w:hAnsi="Times New Roman" w:cs="Times New Roman"/>
          <w:sz w:val="24"/>
          <w:szCs w:val="24"/>
        </w:rPr>
        <w:t xml:space="preserve"> ФГОС остается неизменным положение, обусловливающее использование проектной деятельности для достижения комплексных образовательных результатов.</w:t>
      </w:r>
    </w:p>
    <w:p w:rsidR="008830D6" w:rsidRPr="008830D6" w:rsidRDefault="008830D6" w:rsidP="008830D6">
      <w:pPr>
        <w:jc w:val="both"/>
        <w:rPr>
          <w:rFonts w:ascii="Times New Roman" w:hAnsi="Times New Roman" w:cs="Times New Roman"/>
          <w:sz w:val="24"/>
          <w:szCs w:val="24"/>
        </w:rPr>
      </w:pPr>
      <w:r w:rsidRPr="008830D6">
        <w:rPr>
          <w:rFonts w:ascii="Times New Roman" w:hAnsi="Times New Roman" w:cs="Times New Roman"/>
          <w:sz w:val="24"/>
          <w:szCs w:val="24"/>
        </w:rPr>
        <w:t xml:space="preserve">В-четвертых: Остались без изменений обязательные для изучения предметные области учебных планов начального общего и основного общего образования. </w:t>
      </w:r>
      <w:proofErr w:type="spellStart"/>
      <w:r w:rsidRPr="008830D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3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D6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Pr="00883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D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3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0D6">
        <w:rPr>
          <w:rFonts w:ascii="Times New Roman" w:hAnsi="Times New Roman" w:cs="Times New Roman"/>
          <w:sz w:val="24"/>
          <w:szCs w:val="24"/>
        </w:rPr>
        <w:t>dounload</w:t>
      </w:r>
      <w:proofErr w:type="spellEnd"/>
      <w:r w:rsidRPr="008830D6">
        <w:rPr>
          <w:rFonts w:ascii="Times New Roman" w:hAnsi="Times New Roman" w:cs="Times New Roman"/>
          <w:sz w:val="24"/>
          <w:szCs w:val="24"/>
        </w:rPr>
        <w:t>!</w:t>
      </w:r>
    </w:p>
    <w:sectPr w:rsidR="008830D6" w:rsidRPr="0088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0D6"/>
    <w:rsid w:val="0088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2022-06-27T15:32:00Z</dcterms:created>
  <dcterms:modified xsi:type="dcterms:W3CDTF">2022-06-27T15:35:00Z</dcterms:modified>
</cp:coreProperties>
</file>